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72" w:rsidRDefault="006541FB" w:rsidP="00C81783">
      <w:pPr>
        <w:pStyle w:val="Default"/>
        <w:jc w:val="both"/>
      </w:pPr>
      <w:r w:rsidRPr="00623645">
        <w:t xml:space="preserve">Atto n. </w:t>
      </w:r>
      <w:r w:rsidR="00C81783">
        <w:t>202</w:t>
      </w:r>
      <w:r w:rsidR="00623645" w:rsidRPr="00623645">
        <w:t xml:space="preserve"> </w:t>
      </w:r>
      <w:r w:rsidR="00C81783" w:rsidRPr="00C81783">
        <w:t>Procedura di intervento sostitutivo ai sensi della Legge n. 164/2014 di conversione, con modificazioni, del decreto legge n. 133/2014 (c.d. “Sblocca Italia”) – Mancato adempimento in capo agli Enti Locali. Determinazioni ed eve</w:t>
      </w:r>
      <w:r w:rsidR="00C81783">
        <w:t>ntuali deliberazioni conseguenti.</w:t>
      </w:r>
    </w:p>
    <w:p w:rsidR="00623645" w:rsidRPr="00623645" w:rsidRDefault="00623645" w:rsidP="00623645">
      <w:pPr>
        <w:pStyle w:val="Default"/>
        <w:jc w:val="both"/>
      </w:pPr>
    </w:p>
    <w:p w:rsidR="00623645" w:rsidRDefault="00C81783" w:rsidP="00C81783">
      <w:pPr>
        <w:pStyle w:val="Default"/>
        <w:jc w:val="both"/>
      </w:pPr>
      <w:bookmarkStart w:id="0" w:name="_GoBack"/>
      <w:bookmarkEnd w:id="0"/>
      <w:r>
        <w:t>Atto n. 203</w:t>
      </w:r>
      <w:r w:rsidR="005F2D3F">
        <w:t xml:space="preserve"> </w:t>
      </w:r>
      <w:r>
        <w:t>Analisi e considerazioni delle problematiche emerse in merito alla gestione delle</w:t>
      </w:r>
      <w:r>
        <w:t xml:space="preserve"> acque </w:t>
      </w:r>
      <w:r>
        <w:t>bianche (meteoriche).</w:t>
      </w:r>
    </w:p>
    <w:p w:rsidR="00E65F45" w:rsidRDefault="00E65F45" w:rsidP="005F2D3F">
      <w:pPr>
        <w:pStyle w:val="Default"/>
        <w:jc w:val="both"/>
      </w:pPr>
    </w:p>
    <w:p w:rsidR="00D422E9" w:rsidRDefault="00C81783" w:rsidP="00C81783">
      <w:pPr>
        <w:pStyle w:val="Default"/>
        <w:jc w:val="both"/>
      </w:pPr>
      <w:r>
        <w:t>Atto n. 204</w:t>
      </w:r>
      <w:r w:rsidR="00D422E9">
        <w:t xml:space="preserve"> </w:t>
      </w:r>
      <w:r>
        <w:t>Completamento della procedura di aggiornamen</w:t>
      </w:r>
      <w:r>
        <w:t xml:space="preserve">to della Convenzione istitutiva </w:t>
      </w:r>
      <w:r>
        <w:t>A</w:t>
      </w:r>
      <w:r>
        <w:t xml:space="preserve">TO1. Determinazioni ed </w:t>
      </w:r>
      <w:r>
        <w:t>eventuali deliberazione conseguenti</w:t>
      </w:r>
      <w:r>
        <w:t>.</w:t>
      </w:r>
    </w:p>
    <w:p w:rsidR="00782F9D" w:rsidRDefault="00782F9D" w:rsidP="00782F9D">
      <w:pPr>
        <w:pStyle w:val="Default"/>
        <w:jc w:val="both"/>
      </w:pPr>
    </w:p>
    <w:p w:rsidR="00782F9D" w:rsidRPr="00837F97" w:rsidRDefault="00C81783" w:rsidP="00C81783">
      <w:pPr>
        <w:pStyle w:val="Default"/>
        <w:jc w:val="both"/>
      </w:pPr>
      <w:r>
        <w:t>Atto n. 205</w:t>
      </w:r>
      <w:r w:rsidR="00782F9D" w:rsidRPr="00837F97">
        <w:t xml:space="preserve"> </w:t>
      </w:r>
      <w:r>
        <w:t>Comunicazione: aggiornamento in merito alla ristrutt</w:t>
      </w:r>
      <w:r>
        <w:t xml:space="preserve">urazione del contratto di </w:t>
      </w:r>
      <w:r>
        <w:t>finanziamento in essere a favore del</w:t>
      </w:r>
      <w:r>
        <w:t xml:space="preserve">la Società Acqua </w:t>
      </w:r>
      <w:proofErr w:type="spellStart"/>
      <w:r>
        <w:t>Novara.VCO</w:t>
      </w:r>
      <w:proofErr w:type="spellEnd"/>
      <w:r>
        <w:t xml:space="preserve"> </w:t>
      </w:r>
      <w:proofErr w:type="spellStart"/>
      <w:r>
        <w:t>SpA</w:t>
      </w:r>
      <w:proofErr w:type="spellEnd"/>
      <w:r>
        <w:t>.</w:t>
      </w:r>
    </w:p>
    <w:sectPr w:rsidR="00782F9D" w:rsidRPr="00837F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32204"/>
    <w:multiLevelType w:val="hybridMultilevel"/>
    <w:tmpl w:val="6394B31A"/>
    <w:lvl w:ilvl="0" w:tplc="D4880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1"/>
    <w:rsid w:val="005F2D3F"/>
    <w:rsid w:val="00623645"/>
    <w:rsid w:val="006541FB"/>
    <w:rsid w:val="00782F9D"/>
    <w:rsid w:val="00821F81"/>
    <w:rsid w:val="00832C72"/>
    <w:rsid w:val="00837F97"/>
    <w:rsid w:val="00A941DC"/>
    <w:rsid w:val="00C81783"/>
    <w:rsid w:val="00D422E9"/>
    <w:rsid w:val="00E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C099-265E-445E-BC2D-C31A43C6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3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9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2015-03-18T13:22:00Z</dcterms:created>
  <dcterms:modified xsi:type="dcterms:W3CDTF">2015-11-10T12:44:00Z</dcterms:modified>
</cp:coreProperties>
</file>